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406E" w:rsidRPr="00EA406E" w:rsidRDefault="00EA406E" w:rsidP="00EA406E">
      <w:pPr>
        <w:jc w:val="right"/>
        <w:rPr>
          <w:i/>
        </w:rPr>
      </w:pPr>
    </w:p>
    <w:tbl>
      <w:tblPr>
        <w:tblW w:w="10348" w:type="dxa"/>
        <w:tblLayout w:type="fixed"/>
        <w:tblLook w:val="01E0" w:firstRow="1" w:lastRow="1" w:firstColumn="1" w:lastColumn="1" w:noHBand="0" w:noVBand="0"/>
      </w:tblPr>
      <w:tblGrid>
        <w:gridCol w:w="4678"/>
        <w:gridCol w:w="1275"/>
        <w:gridCol w:w="4395"/>
      </w:tblGrid>
      <w:tr w:rsidR="00585E40" w:rsidRPr="00650988" w:rsidTr="00D774D8">
        <w:trPr>
          <w:trHeight w:val="1275"/>
        </w:trPr>
        <w:tc>
          <w:tcPr>
            <w:tcW w:w="4678" w:type="dxa"/>
          </w:tcPr>
          <w:p w:rsidR="00EA406E" w:rsidRDefault="00EA406E" w:rsidP="00D774D8">
            <w:pPr>
              <w:jc w:val="center"/>
              <w:rPr>
                <w:lang w:val="tt-RU"/>
              </w:rPr>
            </w:pPr>
          </w:p>
          <w:p w:rsidR="00585E40" w:rsidRPr="00650988" w:rsidRDefault="00585E40" w:rsidP="00D774D8">
            <w:pPr>
              <w:jc w:val="center"/>
              <w:rPr>
                <w:lang w:val="tt-RU"/>
              </w:rPr>
            </w:pPr>
            <w:r w:rsidRPr="00650988">
              <w:rPr>
                <w:lang w:val="tt-RU"/>
              </w:rPr>
              <w:t>РЕСПУБЛИКА ТАТАРСТАН</w:t>
            </w:r>
          </w:p>
          <w:p w:rsidR="00585E40" w:rsidRPr="00650988" w:rsidRDefault="00585E40" w:rsidP="00D774D8">
            <w:pPr>
              <w:jc w:val="center"/>
              <w:rPr>
                <w:sz w:val="16"/>
                <w:szCs w:val="16"/>
                <w:lang w:val="tt-RU"/>
              </w:rPr>
            </w:pPr>
          </w:p>
          <w:p w:rsidR="00585E40" w:rsidRPr="00650988" w:rsidRDefault="00585E40" w:rsidP="00D774D8">
            <w:pPr>
              <w:jc w:val="center"/>
              <w:rPr>
                <w:lang w:val="tt-RU"/>
              </w:rPr>
            </w:pPr>
            <w:r w:rsidRPr="00650988">
              <w:rPr>
                <w:lang w:val="tt-RU"/>
              </w:rPr>
              <w:t>СОВЕТ НИЖНЕКАМСКОГО</w:t>
            </w:r>
          </w:p>
          <w:p w:rsidR="00585E40" w:rsidRPr="00650988" w:rsidRDefault="00585E40" w:rsidP="00D774D8">
            <w:pPr>
              <w:jc w:val="center"/>
              <w:rPr>
                <w:lang w:val="tt-RU"/>
              </w:rPr>
            </w:pPr>
            <w:r w:rsidRPr="00650988">
              <w:rPr>
                <w:lang w:val="tt-RU"/>
              </w:rPr>
              <w:t>МУНИЦИПАЛЬНОГО РАЙОНА</w:t>
            </w:r>
          </w:p>
          <w:p w:rsidR="00585E40" w:rsidRPr="00650988" w:rsidRDefault="00585E40" w:rsidP="00D774D8">
            <w:pPr>
              <w:jc w:val="center"/>
              <w:rPr>
                <w:sz w:val="17"/>
                <w:szCs w:val="17"/>
                <w:lang w:val="tt-RU"/>
              </w:rPr>
            </w:pPr>
          </w:p>
          <w:p w:rsidR="00585E40" w:rsidRPr="00650988" w:rsidRDefault="00585E40" w:rsidP="00D774D8">
            <w:pPr>
              <w:jc w:val="center"/>
              <w:rPr>
                <w:sz w:val="8"/>
                <w:szCs w:val="8"/>
              </w:rPr>
            </w:pPr>
          </w:p>
          <w:p w:rsidR="00585E40" w:rsidRPr="00650988" w:rsidRDefault="00585E40" w:rsidP="00D774D8">
            <w:pPr>
              <w:jc w:val="center"/>
              <w:rPr>
                <w:sz w:val="20"/>
                <w:lang w:val="tt-RU"/>
              </w:rPr>
            </w:pPr>
            <w:r w:rsidRPr="00650988">
              <w:rPr>
                <w:sz w:val="20"/>
                <w:lang w:val="tt-RU"/>
              </w:rPr>
              <w:t>423586, г. Нижнекамск, пр. Строителей, 12</w:t>
            </w:r>
          </w:p>
          <w:p w:rsidR="00585E40" w:rsidRPr="00650988" w:rsidRDefault="00585E40" w:rsidP="00D774D8">
            <w:pPr>
              <w:jc w:val="center"/>
              <w:rPr>
                <w:sz w:val="20"/>
                <w:szCs w:val="18"/>
                <w:lang w:val="tt-RU"/>
              </w:rPr>
            </w:pPr>
            <w:r w:rsidRPr="00650988">
              <w:rPr>
                <w:sz w:val="20"/>
                <w:szCs w:val="18"/>
                <w:lang w:val="tt-RU"/>
              </w:rPr>
              <w:t>тел./факс (8555) 41-70-00</w:t>
            </w:r>
          </w:p>
          <w:p w:rsidR="00585E40" w:rsidRPr="00650988" w:rsidRDefault="00585E40" w:rsidP="00D774D8">
            <w:pPr>
              <w:jc w:val="center"/>
              <w:rPr>
                <w:sz w:val="15"/>
                <w:szCs w:val="15"/>
                <w:lang w:val="tt-RU"/>
              </w:rPr>
            </w:pPr>
            <w:r w:rsidRPr="00650988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CCDF37A" wp14:editId="34028E40">
                      <wp:simplePos x="0" y="0"/>
                      <wp:positionH relativeFrom="column">
                        <wp:posOffset>-69215</wp:posOffset>
                      </wp:positionH>
                      <wp:positionV relativeFrom="paragraph">
                        <wp:posOffset>130175</wp:posOffset>
                      </wp:positionV>
                      <wp:extent cx="6575425" cy="1905"/>
                      <wp:effectExtent l="0" t="0" r="34925" b="36195"/>
                      <wp:wrapNone/>
                      <wp:docPr id="12" name="Прямая со стрелкой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575425" cy="190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type w14:anchorId="73907809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12" o:spid="_x0000_s1026" type="#_x0000_t32" style="position:absolute;margin-left:-5.45pt;margin-top:10.25pt;width:517.75pt;height:.1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" strokecolor="#365f91"/>
                  </w:pict>
                </mc:Fallback>
              </mc:AlternateContent>
            </w:r>
            <w:r w:rsidRPr="00650988">
              <w:rPr>
                <w:noProof/>
              </w:rPr>
              <mc:AlternateContent>
                <mc:Choice Requires="wps">
                  <w:drawing>
                    <wp:anchor distT="4294967292" distB="4294967292" distL="114300" distR="114300" simplePos="0" relativeHeight="251661312" behindDoc="0" locked="0" layoutInCell="1" allowOverlap="1" wp14:anchorId="6117FBB3" wp14:editId="701FE2AF">
                      <wp:simplePos x="0" y="0"/>
                      <wp:positionH relativeFrom="column">
                        <wp:posOffset>-61595</wp:posOffset>
                      </wp:positionH>
                      <wp:positionV relativeFrom="paragraph">
                        <wp:posOffset>151764</wp:posOffset>
                      </wp:positionV>
                      <wp:extent cx="6571615" cy="0"/>
                      <wp:effectExtent l="0" t="0" r="19685" b="19050"/>
                      <wp:wrapNone/>
                      <wp:docPr id="11" name="Прямая со стрелкой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57161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190A912A" id="Прямая со стрелкой 11" o:spid="_x0000_s1026" type="#_x0000_t32" style="position:absolute;margin-left:-4.85pt;margin-top:11.95pt;width:517.45pt;height:0;z-index:251661312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" strokecolor="#00b050"/>
                  </w:pict>
                </mc:Fallback>
              </mc:AlternateContent>
            </w:r>
            <w:r w:rsidRPr="00650988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1248398E" wp14:editId="77D4B84D">
                      <wp:simplePos x="0" y="0"/>
                      <wp:positionH relativeFrom="column">
                        <wp:posOffset>-69850</wp:posOffset>
                      </wp:positionH>
                      <wp:positionV relativeFrom="paragraph">
                        <wp:posOffset>139700</wp:posOffset>
                      </wp:positionV>
                      <wp:extent cx="6571615" cy="5715"/>
                      <wp:effectExtent l="0" t="0" r="19685" b="32385"/>
                      <wp:wrapNone/>
                      <wp:docPr id="10" name="Прямая со стрелкой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571615" cy="571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6DD0D88A" id="Прямая со стрелкой 10" o:spid="_x0000_s1026" type="#_x0000_t32" style="position:absolute;margin-left:-5.5pt;margin-top:11pt;width:517.45pt;height:.45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" strokecolor="yellow"/>
                  </w:pict>
                </mc:Fallback>
              </mc:AlternateContent>
            </w:r>
            <w:r w:rsidRPr="00650988">
              <w:rPr>
                <w:sz w:val="15"/>
                <w:szCs w:val="15"/>
              </w:rPr>
              <w:t xml:space="preserve"> </w:t>
            </w:r>
          </w:p>
        </w:tc>
        <w:tc>
          <w:tcPr>
            <w:tcW w:w="1275" w:type="dxa"/>
          </w:tcPr>
          <w:p w:rsidR="00585E40" w:rsidRPr="00650988" w:rsidRDefault="00585E40" w:rsidP="00D774D8">
            <w:pPr>
              <w:jc w:val="center"/>
            </w:pPr>
            <w:r w:rsidRPr="00650988">
              <w:rPr>
                <w:noProof/>
              </w:rPr>
              <w:drawing>
                <wp:inline distT="0" distB="0" distL="0" distR="0" wp14:anchorId="36AF5942" wp14:editId="0000196A">
                  <wp:extent cx="790575" cy="914400"/>
                  <wp:effectExtent l="0" t="0" r="9525" b="0"/>
                  <wp:docPr id="9" name="Рисунок 9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95" w:type="dxa"/>
          </w:tcPr>
          <w:p w:rsidR="00EA406E" w:rsidRDefault="00EA406E" w:rsidP="00D774D8">
            <w:pPr>
              <w:jc w:val="center"/>
              <w:rPr>
                <w:lang w:val="tt-RU"/>
              </w:rPr>
            </w:pPr>
          </w:p>
          <w:p w:rsidR="00585E40" w:rsidRPr="00650988" w:rsidRDefault="00585E40" w:rsidP="00D774D8">
            <w:pPr>
              <w:jc w:val="center"/>
              <w:rPr>
                <w:lang w:val="tt-RU"/>
              </w:rPr>
            </w:pPr>
            <w:r w:rsidRPr="00650988">
              <w:rPr>
                <w:lang w:val="tt-RU"/>
              </w:rPr>
              <w:t>ТАТАРСТАН РЕСПУБЛИКАСЫ</w:t>
            </w:r>
          </w:p>
          <w:p w:rsidR="00585E40" w:rsidRPr="00650988" w:rsidRDefault="00585E40" w:rsidP="00D774D8">
            <w:pPr>
              <w:jc w:val="center"/>
              <w:rPr>
                <w:sz w:val="16"/>
                <w:szCs w:val="16"/>
                <w:lang w:val="tt-RU"/>
              </w:rPr>
            </w:pPr>
          </w:p>
          <w:p w:rsidR="00585E40" w:rsidRPr="00650988" w:rsidRDefault="00585E40" w:rsidP="00D774D8">
            <w:pPr>
              <w:jc w:val="center"/>
              <w:rPr>
                <w:lang w:val="tt-RU"/>
              </w:rPr>
            </w:pPr>
            <w:r w:rsidRPr="00650988">
              <w:rPr>
                <w:lang w:val="tt-RU"/>
              </w:rPr>
              <w:t xml:space="preserve"> ТҮБӘН КАМА </w:t>
            </w:r>
          </w:p>
          <w:p w:rsidR="00585E40" w:rsidRPr="00650988" w:rsidRDefault="00585E40" w:rsidP="00D774D8">
            <w:pPr>
              <w:jc w:val="center"/>
              <w:rPr>
                <w:lang w:val="tt-RU"/>
              </w:rPr>
            </w:pPr>
            <w:r w:rsidRPr="00650988">
              <w:rPr>
                <w:lang w:val="tt-RU"/>
              </w:rPr>
              <w:t>МУНИЦИПАЛЬ РАЙОНЫ СОВЕТЫ</w:t>
            </w:r>
          </w:p>
          <w:p w:rsidR="00585E40" w:rsidRPr="00650988" w:rsidRDefault="00585E40" w:rsidP="00D774D8">
            <w:pPr>
              <w:jc w:val="center"/>
              <w:rPr>
                <w:sz w:val="17"/>
                <w:szCs w:val="17"/>
                <w:lang w:val="tt-RU"/>
              </w:rPr>
            </w:pPr>
          </w:p>
          <w:p w:rsidR="00585E40" w:rsidRPr="00650988" w:rsidRDefault="00585E40" w:rsidP="00D774D8">
            <w:pPr>
              <w:jc w:val="center"/>
              <w:rPr>
                <w:sz w:val="8"/>
                <w:szCs w:val="12"/>
                <w:lang w:val="tt-RU"/>
              </w:rPr>
            </w:pPr>
          </w:p>
          <w:p w:rsidR="00585E40" w:rsidRPr="00650988" w:rsidRDefault="00585E40" w:rsidP="00D774D8">
            <w:pPr>
              <w:jc w:val="center"/>
              <w:rPr>
                <w:sz w:val="20"/>
                <w:lang w:val="tt-RU"/>
              </w:rPr>
            </w:pPr>
            <w:r w:rsidRPr="00650988">
              <w:rPr>
                <w:sz w:val="20"/>
                <w:lang w:val="tt-RU"/>
              </w:rPr>
              <w:t>423586, Түбән Кама шәһәре, Төзүчеләр пр., 12</w:t>
            </w:r>
          </w:p>
          <w:p w:rsidR="00585E40" w:rsidRPr="00650988" w:rsidRDefault="00585E40" w:rsidP="00D774D8">
            <w:pPr>
              <w:jc w:val="center"/>
              <w:rPr>
                <w:sz w:val="15"/>
                <w:szCs w:val="15"/>
                <w:lang w:val="tt-RU"/>
              </w:rPr>
            </w:pPr>
            <w:r w:rsidRPr="00650988">
              <w:rPr>
                <w:sz w:val="20"/>
                <w:szCs w:val="18"/>
                <w:lang w:val="tt-RU"/>
              </w:rPr>
              <w:t>тел./факс (8555) 41-70-00</w:t>
            </w:r>
          </w:p>
        </w:tc>
      </w:tr>
    </w:tbl>
    <w:p w:rsidR="00585E40" w:rsidRPr="00650988" w:rsidRDefault="00585E40" w:rsidP="00585E40">
      <w:pPr>
        <w:pStyle w:val="ConsPlusNormal"/>
        <w:ind w:firstLine="0"/>
        <w:rPr>
          <w:rFonts w:ascii="Times New Roman" w:hAnsi="Times New Roman" w:cs="Times New Roman"/>
          <w:lang w:val="tt-RU"/>
        </w:rPr>
      </w:pPr>
    </w:p>
    <w:tbl>
      <w:tblPr>
        <w:tblW w:w="10348" w:type="dxa"/>
        <w:tblLook w:val="04A0" w:firstRow="1" w:lastRow="0" w:firstColumn="1" w:lastColumn="0" w:noHBand="0" w:noVBand="1"/>
      </w:tblPr>
      <w:tblGrid>
        <w:gridCol w:w="5387"/>
        <w:gridCol w:w="4961"/>
      </w:tblGrid>
      <w:tr w:rsidR="00585E40" w:rsidRPr="00650988" w:rsidTr="00D774D8">
        <w:tc>
          <w:tcPr>
            <w:tcW w:w="5387" w:type="dxa"/>
            <w:shd w:val="clear" w:color="auto" w:fill="auto"/>
          </w:tcPr>
          <w:p w:rsidR="00585E40" w:rsidRPr="00650988" w:rsidRDefault="00585E40" w:rsidP="00D774D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lang w:val="tt-RU"/>
              </w:rPr>
            </w:pPr>
            <w:r w:rsidRPr="00650988">
              <w:rPr>
                <w:rFonts w:ascii="Times New Roman" w:hAnsi="Times New Roman" w:cs="Times New Roman"/>
                <w:sz w:val="24"/>
                <w:lang w:val="tt-RU"/>
              </w:rPr>
              <w:t xml:space="preserve">                           РЕШЕНИЕ</w:t>
            </w:r>
          </w:p>
        </w:tc>
        <w:tc>
          <w:tcPr>
            <w:tcW w:w="4961" w:type="dxa"/>
            <w:shd w:val="clear" w:color="auto" w:fill="auto"/>
          </w:tcPr>
          <w:p w:rsidR="00585E40" w:rsidRPr="00650988" w:rsidRDefault="00585E40" w:rsidP="00D774D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lang w:val="tt-RU"/>
              </w:rPr>
            </w:pPr>
            <w:r w:rsidRPr="00650988">
              <w:rPr>
                <w:rFonts w:ascii="Times New Roman" w:hAnsi="Times New Roman" w:cs="Times New Roman"/>
                <w:sz w:val="24"/>
                <w:lang w:val="tt-RU"/>
              </w:rPr>
              <w:t xml:space="preserve">             КАРАР</w:t>
            </w:r>
          </w:p>
          <w:p w:rsidR="00585E40" w:rsidRPr="00650988" w:rsidRDefault="00585E40" w:rsidP="00D774D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lang w:val="tt-RU"/>
              </w:rPr>
            </w:pPr>
          </w:p>
        </w:tc>
      </w:tr>
      <w:tr w:rsidR="00585E40" w:rsidRPr="00650988" w:rsidTr="00D774D8">
        <w:trPr>
          <w:trHeight w:val="343"/>
        </w:trPr>
        <w:tc>
          <w:tcPr>
            <w:tcW w:w="5387" w:type="dxa"/>
            <w:shd w:val="clear" w:color="auto" w:fill="auto"/>
          </w:tcPr>
          <w:p w:rsidR="00585E40" w:rsidRPr="00650988" w:rsidRDefault="009F24AB" w:rsidP="00D774D8">
            <w:pPr>
              <w:pStyle w:val="ConsPlusNormal"/>
              <w:ind w:firstLine="0"/>
              <w:rPr>
                <w:rFonts w:ascii="Times New Roman" w:hAnsi="Times New Roman" w:cs="Times New Roman"/>
                <w:noProof/>
                <w:sz w:val="28"/>
              </w:rPr>
            </w:pPr>
            <w:r>
              <w:rPr>
                <w:rFonts w:ascii="Times New Roman" w:hAnsi="Times New Roman" w:cs="Times New Roman"/>
                <w:noProof/>
                <w:sz w:val="28"/>
              </w:rPr>
              <w:t>№ 44</w:t>
            </w:r>
          </w:p>
        </w:tc>
        <w:tc>
          <w:tcPr>
            <w:tcW w:w="4961" w:type="dxa"/>
            <w:shd w:val="clear" w:color="auto" w:fill="auto"/>
          </w:tcPr>
          <w:p w:rsidR="00585E40" w:rsidRPr="00A21DE9" w:rsidRDefault="009F24AB" w:rsidP="00D774D8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2025 елның 3 </w:t>
            </w:r>
            <w:r w:rsidR="00A21DE9" w:rsidRPr="00A21DE9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июле</w:t>
            </w:r>
          </w:p>
        </w:tc>
      </w:tr>
    </w:tbl>
    <w:p w:rsidR="003E27F6" w:rsidRPr="00C30C40" w:rsidRDefault="003E27F6" w:rsidP="00585E40">
      <w:pPr>
        <w:tabs>
          <w:tab w:val="left" w:pos="8736"/>
        </w:tabs>
        <w:rPr>
          <w:i/>
          <w:szCs w:val="27"/>
        </w:rPr>
      </w:pPr>
      <w:r>
        <w:rPr>
          <w:sz w:val="27"/>
          <w:szCs w:val="27"/>
        </w:rPr>
        <w:tab/>
      </w:r>
    </w:p>
    <w:p w:rsidR="008F625C" w:rsidRDefault="00D347D1" w:rsidP="008233D7">
      <w:pPr>
        <w:autoSpaceDE w:val="0"/>
        <w:autoSpaceDN w:val="0"/>
        <w:adjustRightInd w:val="0"/>
        <w:ind w:firstLine="709"/>
        <w:jc w:val="center"/>
        <w:rPr>
          <w:color w:val="000000"/>
          <w:sz w:val="28"/>
          <w:szCs w:val="28"/>
        </w:rPr>
      </w:pPr>
      <w:r w:rsidRPr="00D347D1">
        <w:rPr>
          <w:sz w:val="28"/>
          <w:szCs w:val="28"/>
        </w:rPr>
        <w:t>«Түбән Кама муниципаль районы Советының даими комиссияләре составын раслау турында» 2020 елның 16 октябрендәге 10 номерлы карарына үзгәрешләр кертү хакында</w:t>
      </w:r>
    </w:p>
    <w:p w:rsidR="00C30C40" w:rsidRDefault="00C30C40" w:rsidP="008233D7">
      <w:pPr>
        <w:autoSpaceDE w:val="0"/>
        <w:autoSpaceDN w:val="0"/>
        <w:adjustRightInd w:val="0"/>
        <w:ind w:firstLine="709"/>
        <w:jc w:val="center"/>
        <w:rPr>
          <w:color w:val="000000"/>
          <w:sz w:val="28"/>
          <w:szCs w:val="28"/>
        </w:rPr>
      </w:pPr>
    </w:p>
    <w:p w:rsidR="007F03AA" w:rsidRDefault="007F03AA" w:rsidP="008233D7">
      <w:pPr>
        <w:autoSpaceDE w:val="0"/>
        <w:autoSpaceDN w:val="0"/>
        <w:adjustRightInd w:val="0"/>
        <w:ind w:firstLine="709"/>
        <w:jc w:val="center"/>
        <w:rPr>
          <w:color w:val="000000"/>
          <w:sz w:val="28"/>
          <w:szCs w:val="28"/>
        </w:rPr>
      </w:pPr>
    </w:p>
    <w:p w:rsidR="009C37A6" w:rsidRDefault="00D347D1" w:rsidP="003E27F6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D347D1">
        <w:rPr>
          <w:color w:val="000000"/>
          <w:sz w:val="28"/>
          <w:szCs w:val="28"/>
        </w:rPr>
        <w:t>Түбән Кама муниципаль районы Советы составындагы үзгәрешләргә бәйле рәвештә Түбән Кама муниципаль районы Советы</w:t>
      </w:r>
    </w:p>
    <w:p w:rsidR="00D347D1" w:rsidRPr="003E27F6" w:rsidRDefault="00D347D1" w:rsidP="003E27F6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</w:p>
    <w:p w:rsidR="0015475B" w:rsidRDefault="007F03AA" w:rsidP="003E27F6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tt-RU"/>
        </w:rPr>
        <w:t>КАРАР БИР</w:t>
      </w:r>
      <w:r w:rsidR="00D347D1">
        <w:rPr>
          <w:color w:val="000000"/>
          <w:sz w:val="28"/>
          <w:szCs w:val="28"/>
          <w:lang w:val="tt-RU"/>
        </w:rPr>
        <w:t>Ә</w:t>
      </w:r>
      <w:r w:rsidR="0015475B" w:rsidRPr="003E27F6">
        <w:rPr>
          <w:color w:val="000000"/>
          <w:sz w:val="28"/>
          <w:szCs w:val="28"/>
        </w:rPr>
        <w:t>:</w:t>
      </w:r>
    </w:p>
    <w:p w:rsidR="00C30C40" w:rsidRPr="003E27F6" w:rsidRDefault="00C30C40" w:rsidP="003E27F6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</w:p>
    <w:p w:rsidR="00D347D1" w:rsidRDefault="00A40F5D" w:rsidP="00D347D1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 </w:t>
      </w:r>
      <w:r w:rsidR="00D347D1" w:rsidRPr="00D347D1">
        <w:rPr>
          <w:color w:val="000000"/>
          <w:sz w:val="28"/>
          <w:szCs w:val="28"/>
        </w:rPr>
        <w:t>«Түбән Кама муниципаль районы Советының даими комиссияләре составын раслау турында» 2020 елның 16 октябрендәге 10 номерлы Түбән Кама муниципаль районы Советы карарына түбәндәге үзгәрешләрне кертергә:</w:t>
      </w:r>
    </w:p>
    <w:p w:rsidR="00D347D1" w:rsidRDefault="00811F72" w:rsidP="00D347D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D347D1" w:rsidRPr="00D347D1">
        <w:rPr>
          <w:sz w:val="28"/>
          <w:szCs w:val="28"/>
        </w:rPr>
        <w:t>социаль-икътисадый үсеш, бюджет-финанс мәсьәләләре һәм муниципаль милек, төзелеш, җир төзелеше, торак-коммуналь хуҗалыгы һәм тр</w:t>
      </w:r>
      <w:r w:rsidR="00D347D1">
        <w:rPr>
          <w:sz w:val="28"/>
          <w:szCs w:val="28"/>
        </w:rPr>
        <w:t>анспорт буенча даими комиссия состав</w:t>
      </w:r>
      <w:r w:rsidR="00D347D1" w:rsidRPr="00D347D1">
        <w:rPr>
          <w:sz w:val="28"/>
          <w:szCs w:val="28"/>
        </w:rPr>
        <w:t>ыннан Сәләхетд</w:t>
      </w:r>
      <w:r w:rsidR="00D347D1">
        <w:rPr>
          <w:sz w:val="28"/>
          <w:szCs w:val="28"/>
        </w:rPr>
        <w:t>инов Ринат Рәшит улын чыгарырга</w:t>
      </w:r>
      <w:r w:rsidR="00D347D1" w:rsidRPr="00D347D1">
        <w:rPr>
          <w:sz w:val="28"/>
          <w:szCs w:val="28"/>
        </w:rPr>
        <w:t>;</w:t>
      </w:r>
    </w:p>
    <w:p w:rsidR="00D347D1" w:rsidRDefault="008B2C0D" w:rsidP="00A40F5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D347D1" w:rsidRPr="00D347D1">
        <w:rPr>
          <w:sz w:val="28"/>
          <w:szCs w:val="28"/>
        </w:rPr>
        <w:t>социаль-икътисадый үсеш, бюджет-финанс мәсьәләләре һәм муниципаль милек буенча даими ко</w:t>
      </w:r>
      <w:r w:rsidR="00D347D1">
        <w:rPr>
          <w:sz w:val="28"/>
          <w:szCs w:val="28"/>
        </w:rPr>
        <w:t>миссия</w:t>
      </w:r>
      <w:r w:rsidR="00D347D1" w:rsidRPr="00D347D1">
        <w:rPr>
          <w:sz w:val="28"/>
          <w:szCs w:val="28"/>
        </w:rPr>
        <w:t xml:space="preserve"> составына Татарстан Республикасы Түбән Кама муниципаль районының Кама </w:t>
      </w:r>
      <w:r w:rsidR="00D347D1">
        <w:rPr>
          <w:sz w:val="28"/>
          <w:szCs w:val="28"/>
        </w:rPr>
        <w:t>Аланы шәһәр тибындагы поселок Башлыгы</w:t>
      </w:r>
      <w:r w:rsidR="00D347D1" w:rsidRPr="00D347D1">
        <w:rPr>
          <w:sz w:val="28"/>
          <w:szCs w:val="28"/>
        </w:rPr>
        <w:t xml:space="preserve"> </w:t>
      </w:r>
      <w:r w:rsidR="00D347D1">
        <w:rPr>
          <w:sz w:val="28"/>
          <w:szCs w:val="28"/>
        </w:rPr>
        <w:t xml:space="preserve">Павлов Александр Афанасий улын </w:t>
      </w:r>
      <w:r w:rsidR="00D347D1" w:rsidRPr="00D347D1">
        <w:rPr>
          <w:sz w:val="28"/>
          <w:szCs w:val="28"/>
        </w:rPr>
        <w:t>кертергә.</w:t>
      </w:r>
    </w:p>
    <w:p w:rsidR="00A40F5D" w:rsidRPr="003E27F6" w:rsidRDefault="000457FB" w:rsidP="00A40F5D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2. </w:t>
      </w:r>
      <w:r w:rsidR="00D347D1" w:rsidRPr="00D347D1">
        <w:rPr>
          <w:sz w:val="28"/>
          <w:szCs w:val="28"/>
        </w:rPr>
        <w:t>Карарның үтәлешен тикшереп торуны регламент һәм хокук тәртибе җирле үзидарә мәсьәләләре буенча даими комиссиягә йөкләргә.</w:t>
      </w:r>
    </w:p>
    <w:p w:rsidR="000457FB" w:rsidRDefault="000457FB" w:rsidP="003E27F6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585E40" w:rsidRDefault="009F24AB" w:rsidP="009F24AB">
      <w:pPr>
        <w:tabs>
          <w:tab w:val="left" w:pos="975"/>
        </w:tabs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bookmarkStart w:id="0" w:name="_GoBack"/>
      <w:bookmarkEnd w:id="0"/>
    </w:p>
    <w:p w:rsidR="00585E40" w:rsidRDefault="00585E40" w:rsidP="003E27F6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455"/>
        <w:gridCol w:w="4750"/>
      </w:tblGrid>
      <w:tr w:rsidR="00EA406E" w:rsidRPr="002B5662" w:rsidTr="008B66F5">
        <w:trPr>
          <w:trHeight w:val="724"/>
        </w:trPr>
        <w:tc>
          <w:tcPr>
            <w:tcW w:w="5793" w:type="dxa"/>
            <w:hideMark/>
          </w:tcPr>
          <w:p w:rsidR="00EA406E" w:rsidRPr="002B5662" w:rsidRDefault="00D347D1" w:rsidP="00D347D1">
            <w:pPr>
              <w:rPr>
                <w:color w:val="000000"/>
                <w:sz w:val="28"/>
                <w:szCs w:val="28"/>
              </w:rPr>
            </w:pPr>
            <w:r w:rsidRPr="00D347D1">
              <w:rPr>
                <w:sz w:val="28"/>
                <w:szCs w:val="28"/>
              </w:rPr>
              <w:t>Түбән Кама муниципаль районы Башлыгы</w:t>
            </w:r>
            <w:r>
              <w:rPr>
                <w:sz w:val="28"/>
                <w:szCs w:val="28"/>
              </w:rPr>
              <w:t xml:space="preserve"> вазыйфаларын башкаручы, район Б</w:t>
            </w:r>
            <w:r w:rsidRPr="00D347D1">
              <w:rPr>
                <w:sz w:val="28"/>
                <w:szCs w:val="28"/>
              </w:rPr>
              <w:t>ашлыгы урынбасары</w:t>
            </w:r>
          </w:p>
        </w:tc>
        <w:tc>
          <w:tcPr>
            <w:tcW w:w="5069" w:type="dxa"/>
            <w:hideMark/>
          </w:tcPr>
          <w:p w:rsidR="00EA406E" w:rsidRPr="002B5662" w:rsidRDefault="00EA406E" w:rsidP="008B66F5">
            <w:pPr>
              <w:ind w:firstLine="709"/>
              <w:rPr>
                <w:color w:val="000000"/>
                <w:sz w:val="28"/>
                <w:szCs w:val="28"/>
              </w:rPr>
            </w:pPr>
            <w:r w:rsidRPr="002B5662">
              <w:rPr>
                <w:color w:val="000000"/>
                <w:sz w:val="28"/>
                <w:szCs w:val="28"/>
              </w:rPr>
              <w:t xml:space="preserve">                                   </w:t>
            </w:r>
          </w:p>
          <w:p w:rsidR="00D33CA7" w:rsidRDefault="00EA406E" w:rsidP="008B66F5">
            <w:pPr>
              <w:ind w:firstLine="709"/>
              <w:jc w:val="right"/>
              <w:rPr>
                <w:color w:val="000000"/>
                <w:sz w:val="28"/>
                <w:szCs w:val="28"/>
              </w:rPr>
            </w:pPr>
            <w:r w:rsidRPr="002B5662">
              <w:rPr>
                <w:color w:val="000000"/>
                <w:sz w:val="28"/>
                <w:szCs w:val="28"/>
              </w:rPr>
              <w:t xml:space="preserve">                            </w:t>
            </w:r>
          </w:p>
          <w:p w:rsidR="00EA406E" w:rsidRPr="002B5662" w:rsidRDefault="00EA406E" w:rsidP="008B66F5">
            <w:pPr>
              <w:ind w:firstLine="709"/>
              <w:jc w:val="right"/>
              <w:rPr>
                <w:color w:val="000000"/>
                <w:sz w:val="28"/>
                <w:szCs w:val="28"/>
              </w:rPr>
            </w:pPr>
            <w:r w:rsidRPr="002B5662">
              <w:rPr>
                <w:sz w:val="28"/>
                <w:szCs w:val="28"/>
              </w:rPr>
              <w:t>А.В.</w:t>
            </w:r>
            <w:r w:rsidR="00D33CA7">
              <w:rPr>
                <w:sz w:val="28"/>
                <w:szCs w:val="28"/>
              </w:rPr>
              <w:t xml:space="preserve"> </w:t>
            </w:r>
            <w:r w:rsidRPr="002B5662">
              <w:rPr>
                <w:sz w:val="28"/>
                <w:szCs w:val="28"/>
              </w:rPr>
              <w:t>Умников</w:t>
            </w:r>
          </w:p>
        </w:tc>
      </w:tr>
    </w:tbl>
    <w:p w:rsidR="00FB08C8" w:rsidRPr="003E27F6" w:rsidRDefault="00FB08C8" w:rsidP="00EA406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sectPr w:rsidR="00FB08C8" w:rsidRPr="003E27F6" w:rsidSect="00090E55">
      <w:footerReference w:type="even" r:id="rId8"/>
      <w:footerReference w:type="default" r:id="rId9"/>
      <w:pgSz w:w="11906" w:h="16838"/>
      <w:pgMar w:top="567" w:right="567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B3DB2" w:rsidRDefault="00FB3DB2">
      <w:r>
        <w:separator/>
      </w:r>
    </w:p>
  </w:endnote>
  <w:endnote w:type="continuationSeparator" w:id="0">
    <w:p w:rsidR="00FB3DB2" w:rsidRDefault="00FB3D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00F6" w:rsidRDefault="007C00F6" w:rsidP="005F25DB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2</w:t>
    </w:r>
    <w:r>
      <w:rPr>
        <w:rStyle w:val="a5"/>
      </w:rPr>
      <w:fldChar w:fldCharType="end"/>
    </w:r>
  </w:p>
  <w:p w:rsidR="007C00F6" w:rsidRDefault="007C00F6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00F6" w:rsidRDefault="007C00F6" w:rsidP="005F25DB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585E40">
      <w:rPr>
        <w:rStyle w:val="a5"/>
        <w:noProof/>
      </w:rPr>
      <w:t>2</w:t>
    </w:r>
    <w:r>
      <w:rPr>
        <w:rStyle w:val="a5"/>
      </w:rPr>
      <w:fldChar w:fldCharType="end"/>
    </w:r>
  </w:p>
  <w:p w:rsidR="007C00F6" w:rsidRDefault="007C00F6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B3DB2" w:rsidRDefault="00FB3DB2">
      <w:r>
        <w:separator/>
      </w:r>
    </w:p>
  </w:footnote>
  <w:footnote w:type="continuationSeparator" w:id="0">
    <w:p w:rsidR="00FB3DB2" w:rsidRDefault="00FB3DB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5661859"/>
    <w:multiLevelType w:val="hybridMultilevel"/>
    <w:tmpl w:val="7BFA9B36"/>
    <w:lvl w:ilvl="0" w:tplc="049E5C46">
      <w:start w:val="1"/>
      <w:numFmt w:val="decimal"/>
      <w:lvlText w:val="%1."/>
      <w:lvlJc w:val="left"/>
      <w:pPr>
        <w:ind w:left="1880" w:hanging="117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90" w:hanging="360"/>
      </w:pPr>
    </w:lvl>
    <w:lvl w:ilvl="2" w:tplc="0419001B">
      <w:start w:val="1"/>
      <w:numFmt w:val="lowerRoman"/>
      <w:lvlText w:val="%3."/>
      <w:lvlJc w:val="right"/>
      <w:pPr>
        <w:ind w:left="2510" w:hanging="180"/>
      </w:pPr>
    </w:lvl>
    <w:lvl w:ilvl="3" w:tplc="0419000F">
      <w:start w:val="1"/>
      <w:numFmt w:val="decimal"/>
      <w:lvlText w:val="%4."/>
      <w:lvlJc w:val="left"/>
      <w:pPr>
        <w:ind w:left="3230" w:hanging="360"/>
      </w:pPr>
    </w:lvl>
    <w:lvl w:ilvl="4" w:tplc="04190019">
      <w:start w:val="1"/>
      <w:numFmt w:val="lowerLetter"/>
      <w:lvlText w:val="%5."/>
      <w:lvlJc w:val="left"/>
      <w:pPr>
        <w:ind w:left="3950" w:hanging="360"/>
      </w:pPr>
    </w:lvl>
    <w:lvl w:ilvl="5" w:tplc="0419001B">
      <w:start w:val="1"/>
      <w:numFmt w:val="lowerRoman"/>
      <w:lvlText w:val="%6."/>
      <w:lvlJc w:val="right"/>
      <w:pPr>
        <w:ind w:left="4670" w:hanging="180"/>
      </w:pPr>
    </w:lvl>
    <w:lvl w:ilvl="6" w:tplc="0419000F">
      <w:start w:val="1"/>
      <w:numFmt w:val="decimal"/>
      <w:lvlText w:val="%7."/>
      <w:lvlJc w:val="left"/>
      <w:pPr>
        <w:ind w:left="5390" w:hanging="360"/>
      </w:pPr>
    </w:lvl>
    <w:lvl w:ilvl="7" w:tplc="04190019">
      <w:start w:val="1"/>
      <w:numFmt w:val="lowerLetter"/>
      <w:lvlText w:val="%8."/>
      <w:lvlJc w:val="left"/>
      <w:pPr>
        <w:ind w:left="6110" w:hanging="360"/>
      </w:pPr>
    </w:lvl>
    <w:lvl w:ilvl="8" w:tplc="0419001B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oNotHyphenateCaps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0979"/>
    <w:rsid w:val="00016807"/>
    <w:rsid w:val="000177F0"/>
    <w:rsid w:val="000247D1"/>
    <w:rsid w:val="00030D88"/>
    <w:rsid w:val="000457FB"/>
    <w:rsid w:val="00081F3E"/>
    <w:rsid w:val="0008558A"/>
    <w:rsid w:val="00090045"/>
    <w:rsid w:val="00090E55"/>
    <w:rsid w:val="000B3FBC"/>
    <w:rsid w:val="000C1E42"/>
    <w:rsid w:val="000C4B9C"/>
    <w:rsid w:val="000C7BC6"/>
    <w:rsid w:val="000D15C0"/>
    <w:rsid w:val="000F41F7"/>
    <w:rsid w:val="00121E3C"/>
    <w:rsid w:val="0012215A"/>
    <w:rsid w:val="00124006"/>
    <w:rsid w:val="00143160"/>
    <w:rsid w:val="0014321D"/>
    <w:rsid w:val="0015475B"/>
    <w:rsid w:val="00154A9B"/>
    <w:rsid w:val="00164AB8"/>
    <w:rsid w:val="00183AE8"/>
    <w:rsid w:val="001865F1"/>
    <w:rsid w:val="00190097"/>
    <w:rsid w:val="001A3951"/>
    <w:rsid w:val="001C2037"/>
    <w:rsid w:val="001C2503"/>
    <w:rsid w:val="001C729E"/>
    <w:rsid w:val="001E54A1"/>
    <w:rsid w:val="001F25C3"/>
    <w:rsid w:val="001F4B13"/>
    <w:rsid w:val="00205950"/>
    <w:rsid w:val="0024254A"/>
    <w:rsid w:val="0025133E"/>
    <w:rsid w:val="00260869"/>
    <w:rsid w:val="00263BA3"/>
    <w:rsid w:val="00270979"/>
    <w:rsid w:val="0027499D"/>
    <w:rsid w:val="00277E34"/>
    <w:rsid w:val="00284B32"/>
    <w:rsid w:val="002A400B"/>
    <w:rsid w:val="002E243A"/>
    <w:rsid w:val="002E4C5F"/>
    <w:rsid w:val="002F665C"/>
    <w:rsid w:val="003024E1"/>
    <w:rsid w:val="00302F6A"/>
    <w:rsid w:val="003217D7"/>
    <w:rsid w:val="00325D18"/>
    <w:rsid w:val="00331228"/>
    <w:rsid w:val="00343458"/>
    <w:rsid w:val="003533ED"/>
    <w:rsid w:val="003756A2"/>
    <w:rsid w:val="003843D5"/>
    <w:rsid w:val="00395751"/>
    <w:rsid w:val="003A15E4"/>
    <w:rsid w:val="003A1F7C"/>
    <w:rsid w:val="003A7977"/>
    <w:rsid w:val="003B60B0"/>
    <w:rsid w:val="003C3D9D"/>
    <w:rsid w:val="003D2CF4"/>
    <w:rsid w:val="003E27F6"/>
    <w:rsid w:val="003F3006"/>
    <w:rsid w:val="00411A0A"/>
    <w:rsid w:val="004138E8"/>
    <w:rsid w:val="004332A2"/>
    <w:rsid w:val="0044568D"/>
    <w:rsid w:val="00455F99"/>
    <w:rsid w:val="004610E8"/>
    <w:rsid w:val="004A4E83"/>
    <w:rsid w:val="004E6BA2"/>
    <w:rsid w:val="004F4F95"/>
    <w:rsid w:val="005202DC"/>
    <w:rsid w:val="00524366"/>
    <w:rsid w:val="00531A4E"/>
    <w:rsid w:val="0053483C"/>
    <w:rsid w:val="0054208B"/>
    <w:rsid w:val="00544479"/>
    <w:rsid w:val="00553CA6"/>
    <w:rsid w:val="00564602"/>
    <w:rsid w:val="00585E40"/>
    <w:rsid w:val="0058724A"/>
    <w:rsid w:val="00590253"/>
    <w:rsid w:val="00592E6A"/>
    <w:rsid w:val="00595663"/>
    <w:rsid w:val="005A7180"/>
    <w:rsid w:val="005B207B"/>
    <w:rsid w:val="005C2BFF"/>
    <w:rsid w:val="005E7E17"/>
    <w:rsid w:val="005F25DB"/>
    <w:rsid w:val="005F2872"/>
    <w:rsid w:val="006040C3"/>
    <w:rsid w:val="00612BC0"/>
    <w:rsid w:val="006137EF"/>
    <w:rsid w:val="00622A6D"/>
    <w:rsid w:val="00651063"/>
    <w:rsid w:val="00654F43"/>
    <w:rsid w:val="00656A5D"/>
    <w:rsid w:val="0066097A"/>
    <w:rsid w:val="00660AFB"/>
    <w:rsid w:val="00661330"/>
    <w:rsid w:val="00672DED"/>
    <w:rsid w:val="00680721"/>
    <w:rsid w:val="00692A25"/>
    <w:rsid w:val="00692E05"/>
    <w:rsid w:val="006A7AF1"/>
    <w:rsid w:val="006C1BB9"/>
    <w:rsid w:val="006C622C"/>
    <w:rsid w:val="006C730C"/>
    <w:rsid w:val="006D35CE"/>
    <w:rsid w:val="006E7FA8"/>
    <w:rsid w:val="006F20D8"/>
    <w:rsid w:val="006F469F"/>
    <w:rsid w:val="006F5978"/>
    <w:rsid w:val="00704D0A"/>
    <w:rsid w:val="007160DB"/>
    <w:rsid w:val="00721EC4"/>
    <w:rsid w:val="00735B49"/>
    <w:rsid w:val="00750B08"/>
    <w:rsid w:val="007570FC"/>
    <w:rsid w:val="007748DB"/>
    <w:rsid w:val="00775AA6"/>
    <w:rsid w:val="007833AD"/>
    <w:rsid w:val="007A1135"/>
    <w:rsid w:val="007A5F0D"/>
    <w:rsid w:val="007B7138"/>
    <w:rsid w:val="007C00F6"/>
    <w:rsid w:val="007C01C2"/>
    <w:rsid w:val="007C59D3"/>
    <w:rsid w:val="007C72FE"/>
    <w:rsid w:val="007D1447"/>
    <w:rsid w:val="007E2442"/>
    <w:rsid w:val="007F03AA"/>
    <w:rsid w:val="007F30C1"/>
    <w:rsid w:val="007F3C8C"/>
    <w:rsid w:val="00806598"/>
    <w:rsid w:val="00811F72"/>
    <w:rsid w:val="0081592D"/>
    <w:rsid w:val="008233D7"/>
    <w:rsid w:val="00825C90"/>
    <w:rsid w:val="00827A90"/>
    <w:rsid w:val="00830833"/>
    <w:rsid w:val="008406ED"/>
    <w:rsid w:val="00845E27"/>
    <w:rsid w:val="008846C5"/>
    <w:rsid w:val="00895A91"/>
    <w:rsid w:val="008A37E4"/>
    <w:rsid w:val="008A6593"/>
    <w:rsid w:val="008A69F1"/>
    <w:rsid w:val="008B1D20"/>
    <w:rsid w:val="008B25E0"/>
    <w:rsid w:val="008B2C0D"/>
    <w:rsid w:val="008C143E"/>
    <w:rsid w:val="008D1B52"/>
    <w:rsid w:val="008D27BF"/>
    <w:rsid w:val="008D4C6B"/>
    <w:rsid w:val="008F219F"/>
    <w:rsid w:val="008F625C"/>
    <w:rsid w:val="00904510"/>
    <w:rsid w:val="00906C18"/>
    <w:rsid w:val="00931C6E"/>
    <w:rsid w:val="00932CDD"/>
    <w:rsid w:val="00937758"/>
    <w:rsid w:val="0095596D"/>
    <w:rsid w:val="00962236"/>
    <w:rsid w:val="0099391B"/>
    <w:rsid w:val="009954FB"/>
    <w:rsid w:val="009A0CAB"/>
    <w:rsid w:val="009A3FEB"/>
    <w:rsid w:val="009A50B4"/>
    <w:rsid w:val="009B0515"/>
    <w:rsid w:val="009C144E"/>
    <w:rsid w:val="009C29CC"/>
    <w:rsid w:val="009C2B5D"/>
    <w:rsid w:val="009C37A6"/>
    <w:rsid w:val="009C6220"/>
    <w:rsid w:val="009C6D98"/>
    <w:rsid w:val="009F24AB"/>
    <w:rsid w:val="00A00401"/>
    <w:rsid w:val="00A0186B"/>
    <w:rsid w:val="00A061B8"/>
    <w:rsid w:val="00A14EAE"/>
    <w:rsid w:val="00A21DE9"/>
    <w:rsid w:val="00A258A0"/>
    <w:rsid w:val="00A30760"/>
    <w:rsid w:val="00A40F5D"/>
    <w:rsid w:val="00A67CA7"/>
    <w:rsid w:val="00A7270B"/>
    <w:rsid w:val="00A87F16"/>
    <w:rsid w:val="00AC09A5"/>
    <w:rsid w:val="00AC27A8"/>
    <w:rsid w:val="00AD3F7C"/>
    <w:rsid w:val="00AD67BA"/>
    <w:rsid w:val="00AE7891"/>
    <w:rsid w:val="00AE7D67"/>
    <w:rsid w:val="00AF1F60"/>
    <w:rsid w:val="00AF2231"/>
    <w:rsid w:val="00B02A1E"/>
    <w:rsid w:val="00B13801"/>
    <w:rsid w:val="00B138AE"/>
    <w:rsid w:val="00B24D50"/>
    <w:rsid w:val="00B308E3"/>
    <w:rsid w:val="00B40E58"/>
    <w:rsid w:val="00B43DC1"/>
    <w:rsid w:val="00B62886"/>
    <w:rsid w:val="00B730B7"/>
    <w:rsid w:val="00B74277"/>
    <w:rsid w:val="00B8314A"/>
    <w:rsid w:val="00B86F0D"/>
    <w:rsid w:val="00B9131C"/>
    <w:rsid w:val="00B92853"/>
    <w:rsid w:val="00BA5842"/>
    <w:rsid w:val="00BB47C3"/>
    <w:rsid w:val="00BE0968"/>
    <w:rsid w:val="00BE6843"/>
    <w:rsid w:val="00BF6F94"/>
    <w:rsid w:val="00C05930"/>
    <w:rsid w:val="00C06932"/>
    <w:rsid w:val="00C140AE"/>
    <w:rsid w:val="00C24DB9"/>
    <w:rsid w:val="00C30C40"/>
    <w:rsid w:val="00C30C9D"/>
    <w:rsid w:val="00C35E39"/>
    <w:rsid w:val="00C43CDD"/>
    <w:rsid w:val="00C53629"/>
    <w:rsid w:val="00C60963"/>
    <w:rsid w:val="00C835BB"/>
    <w:rsid w:val="00C912BE"/>
    <w:rsid w:val="00C9374F"/>
    <w:rsid w:val="00C9428B"/>
    <w:rsid w:val="00CA3794"/>
    <w:rsid w:val="00CB3EA2"/>
    <w:rsid w:val="00CB6420"/>
    <w:rsid w:val="00CB687B"/>
    <w:rsid w:val="00CD0D08"/>
    <w:rsid w:val="00CD708A"/>
    <w:rsid w:val="00D0044E"/>
    <w:rsid w:val="00D31848"/>
    <w:rsid w:val="00D33CA7"/>
    <w:rsid w:val="00D347D1"/>
    <w:rsid w:val="00D43A97"/>
    <w:rsid w:val="00D46EF4"/>
    <w:rsid w:val="00D50876"/>
    <w:rsid w:val="00D6272A"/>
    <w:rsid w:val="00D67C4C"/>
    <w:rsid w:val="00D7357E"/>
    <w:rsid w:val="00D75C21"/>
    <w:rsid w:val="00D76F9A"/>
    <w:rsid w:val="00D8410B"/>
    <w:rsid w:val="00D86ACC"/>
    <w:rsid w:val="00DA6F77"/>
    <w:rsid w:val="00DB14E3"/>
    <w:rsid w:val="00DB79F9"/>
    <w:rsid w:val="00DC3180"/>
    <w:rsid w:val="00DC3A31"/>
    <w:rsid w:val="00DE1682"/>
    <w:rsid w:val="00DE33EC"/>
    <w:rsid w:val="00DE3A77"/>
    <w:rsid w:val="00DF75AF"/>
    <w:rsid w:val="00E01B49"/>
    <w:rsid w:val="00E033CD"/>
    <w:rsid w:val="00E041DB"/>
    <w:rsid w:val="00E069F8"/>
    <w:rsid w:val="00E071EB"/>
    <w:rsid w:val="00E30292"/>
    <w:rsid w:val="00E359BF"/>
    <w:rsid w:val="00E40ABE"/>
    <w:rsid w:val="00E45278"/>
    <w:rsid w:val="00E5127F"/>
    <w:rsid w:val="00E555DA"/>
    <w:rsid w:val="00E56195"/>
    <w:rsid w:val="00E57D82"/>
    <w:rsid w:val="00E70D99"/>
    <w:rsid w:val="00E71D6A"/>
    <w:rsid w:val="00E81120"/>
    <w:rsid w:val="00E83863"/>
    <w:rsid w:val="00E958DC"/>
    <w:rsid w:val="00E977BD"/>
    <w:rsid w:val="00EA406E"/>
    <w:rsid w:val="00EC038D"/>
    <w:rsid w:val="00F30483"/>
    <w:rsid w:val="00F41235"/>
    <w:rsid w:val="00F412CE"/>
    <w:rsid w:val="00F543BF"/>
    <w:rsid w:val="00F67BEB"/>
    <w:rsid w:val="00FA347A"/>
    <w:rsid w:val="00FB08C8"/>
    <w:rsid w:val="00FB2BFD"/>
    <w:rsid w:val="00FB3B0E"/>
    <w:rsid w:val="00FB3DB2"/>
    <w:rsid w:val="00FB666A"/>
    <w:rsid w:val="00FD1116"/>
    <w:rsid w:val="00FD4E24"/>
    <w:rsid w:val="00FD5164"/>
    <w:rsid w:val="00FD6F69"/>
    <w:rsid w:val="00FE08AB"/>
    <w:rsid w:val="00FE7EBF"/>
    <w:rsid w:val="00FF74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2EB8BDF-34AD-465A-A64B-FE4F71BC45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186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15475B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table" w:styleId="a3">
    <w:name w:val="Table Grid"/>
    <w:basedOn w:val="a1"/>
    <w:rsid w:val="006E7FA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rsid w:val="00AD3F7C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AD3F7C"/>
  </w:style>
  <w:style w:type="paragraph" w:styleId="a6">
    <w:name w:val="header"/>
    <w:basedOn w:val="a"/>
    <w:rsid w:val="00190097"/>
    <w:pPr>
      <w:tabs>
        <w:tab w:val="center" w:pos="4677"/>
        <w:tab w:val="right" w:pos="9355"/>
      </w:tabs>
    </w:pPr>
  </w:style>
  <w:style w:type="paragraph" w:customStyle="1" w:styleId="a7">
    <w:basedOn w:val="a"/>
    <w:rsid w:val="00CD0D08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a8">
    <w:name w:val="Body Text"/>
    <w:basedOn w:val="a"/>
    <w:rsid w:val="00D67C4C"/>
    <w:pPr>
      <w:widowControl w:val="0"/>
      <w:spacing w:line="360" w:lineRule="auto"/>
      <w:jc w:val="both"/>
    </w:pPr>
    <w:rPr>
      <w:sz w:val="28"/>
    </w:rPr>
  </w:style>
  <w:style w:type="paragraph" w:styleId="a9">
    <w:name w:val="Balloon Text"/>
    <w:basedOn w:val="a"/>
    <w:link w:val="aa"/>
    <w:rsid w:val="00DB14E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rsid w:val="00DB14E3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A40F5D"/>
    <w:pPr>
      <w:ind w:left="720"/>
      <w:contextualSpacing/>
    </w:pPr>
  </w:style>
  <w:style w:type="paragraph" w:customStyle="1" w:styleId="ConsPlusNormal">
    <w:name w:val="ConsPlusNormal"/>
    <w:link w:val="ConsPlusNormal1"/>
    <w:rsid w:val="00585E4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1">
    <w:name w:val="ConsPlusNormal1"/>
    <w:link w:val="ConsPlusNormal"/>
    <w:locked/>
    <w:rsid w:val="00585E40"/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62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3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183</Words>
  <Characters>1419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Отдел организациооной деятельности совета</dc:creator>
  <cp:keywords/>
  <cp:lastModifiedBy>USER</cp:lastModifiedBy>
  <cp:revision>40</cp:revision>
  <cp:lastPrinted>2024-10-14T08:05:00Z</cp:lastPrinted>
  <dcterms:created xsi:type="dcterms:W3CDTF">2020-10-21T10:44:00Z</dcterms:created>
  <dcterms:modified xsi:type="dcterms:W3CDTF">2025-07-04T07:22:00Z</dcterms:modified>
</cp:coreProperties>
</file>